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421" w:rsidRPr="00CC1229" w:rsidRDefault="005E2421" w:rsidP="005E2421">
      <w:pPr>
        <w:pStyle w:val="NormalWeb"/>
        <w:shd w:val="clear" w:color="auto" w:fill="FFFFFF"/>
        <w:rPr>
          <w:rStyle w:val="empblue"/>
          <w:rFonts w:ascii="Adobe Heiti Std R" w:eastAsia="Adobe Heiti Std R" w:hAnsi="Adobe Heiti Std R"/>
          <w:b/>
          <w:sz w:val="20"/>
          <w:szCs w:val="20"/>
        </w:rPr>
      </w:pPr>
      <w:r>
        <w:rPr>
          <w:rFonts w:ascii="Adobe Heiti Std R" w:eastAsia="Adobe Heiti Std R" w:hAnsi="Adobe Heiti Std R"/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-114300</wp:posOffset>
            </wp:positionV>
            <wp:extent cx="1276350" cy="1029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PL-Logo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blue"/>
          <w:rFonts w:ascii="Adobe Heiti Std R" w:eastAsia="Adobe Heiti Std R" w:hAnsi="Adobe Heiti Std R"/>
          <w:b/>
          <w:bCs/>
          <w:sz w:val="20"/>
          <w:szCs w:val="20"/>
        </w:rPr>
        <w:t xml:space="preserve">                             </w:t>
      </w:r>
      <w:r w:rsidRPr="00077AD3">
        <w:rPr>
          <w:rStyle w:val="empblue"/>
          <w:rFonts w:ascii="Adobe Heiti Std R" w:eastAsia="Adobe Heiti Std R" w:hAnsi="Adobe Heiti Std R"/>
          <w:b/>
          <w:bCs/>
          <w:sz w:val="32"/>
          <w:szCs w:val="32"/>
        </w:rPr>
        <w:t>East Hampton Public Library</w:t>
      </w:r>
    </w:p>
    <w:p w:rsidR="005E2421" w:rsidRPr="00BD0EBD" w:rsidRDefault="005E2421" w:rsidP="005E2421">
      <w:pPr>
        <w:pStyle w:val="NormalWeb"/>
        <w:shd w:val="clear" w:color="auto" w:fill="FFFFFF"/>
        <w:rPr>
          <w:rFonts w:ascii="Adobe Heiti Std R" w:eastAsia="Adobe Heiti Std R" w:hAnsi="Adobe Heiti Std R"/>
          <w:sz w:val="20"/>
          <w:szCs w:val="20"/>
        </w:rPr>
      </w:pPr>
      <w:r>
        <w:rPr>
          <w:rStyle w:val="empblue"/>
          <w:rFonts w:ascii="Adobe Heiti Std R" w:eastAsia="Adobe Heiti Std R" w:hAnsi="Adobe Heiti Std R"/>
          <w:b/>
          <w:bCs/>
          <w:sz w:val="32"/>
          <w:szCs w:val="32"/>
        </w:rPr>
        <w:t xml:space="preserve">                  TEEN</w:t>
      </w:r>
      <w:r w:rsidRPr="00077AD3">
        <w:rPr>
          <w:rStyle w:val="empblue"/>
          <w:rFonts w:ascii="Adobe Heiti Std R" w:eastAsia="Adobe Heiti Std R" w:hAnsi="Adobe Heiti Std R"/>
          <w:b/>
          <w:bCs/>
          <w:sz w:val="32"/>
          <w:szCs w:val="32"/>
        </w:rPr>
        <w:t xml:space="preserve"> ADVISORY BOARD</w:t>
      </w:r>
      <w:r w:rsidRPr="00077AD3">
        <w:rPr>
          <w:rStyle w:val="empblue"/>
          <w:rFonts w:ascii="Adobe Heiti Std R" w:eastAsia="Adobe Heiti Std R" w:hAnsi="Adobe Heiti Std R"/>
          <w:b/>
          <w:bCs/>
          <w:sz w:val="32"/>
          <w:szCs w:val="32"/>
        </w:rPr>
        <w:br/>
      </w:r>
      <w:bookmarkStart w:id="0" w:name="_GoBack"/>
      <w:bookmarkEnd w:id="0"/>
      <w:r>
        <w:rPr>
          <w:rStyle w:val="empblue"/>
          <w:rFonts w:ascii="Adobe Heiti Std R" w:eastAsia="Adobe Heiti Std R" w:hAnsi="Adobe Heiti Std R"/>
          <w:b/>
          <w:bCs/>
          <w:sz w:val="20"/>
          <w:szCs w:val="20"/>
        </w:rPr>
        <w:br/>
      </w:r>
      <w:r w:rsidRPr="00BD0EBD">
        <w:rPr>
          <w:rStyle w:val="empblue"/>
          <w:rFonts w:ascii="Adobe Heiti Std R" w:eastAsia="Adobe Heiti Std R" w:hAnsi="Adobe Heiti Std R"/>
          <w:b/>
          <w:bCs/>
          <w:sz w:val="20"/>
          <w:szCs w:val="20"/>
        </w:rPr>
        <w:t>WHO ARE WE?</w:t>
      </w:r>
      <w:r w:rsidRPr="00BD0EBD">
        <w:rPr>
          <w:rFonts w:ascii="Adobe Heiti Std R" w:eastAsia="Adobe Heiti Std R" w:hAnsi="Adobe Heiti Std R"/>
          <w:sz w:val="20"/>
          <w:szCs w:val="20"/>
        </w:rPr>
        <w:br/>
        <w:t>The Teen Advisory Board is a group</w:t>
      </w:r>
      <w:r>
        <w:rPr>
          <w:rFonts w:ascii="Adobe Heiti Std R" w:eastAsia="Adobe Heiti Std R" w:hAnsi="Adobe Heiti Std R"/>
          <w:sz w:val="20"/>
          <w:szCs w:val="20"/>
        </w:rPr>
        <w:t xml:space="preserve"> of students, in 8</w:t>
      </w:r>
      <w:r w:rsidRPr="001622BE">
        <w:rPr>
          <w:rFonts w:ascii="Adobe Heiti Std R" w:eastAsia="Adobe Heiti Std R" w:hAnsi="Adobe Heiti Std R"/>
          <w:sz w:val="20"/>
          <w:szCs w:val="20"/>
          <w:vertAlign w:val="superscript"/>
        </w:rPr>
        <w:t>th</w:t>
      </w:r>
      <w:r>
        <w:rPr>
          <w:rFonts w:ascii="Adobe Heiti Std R" w:eastAsia="Adobe Heiti Std R" w:hAnsi="Adobe Heiti Std R"/>
          <w:sz w:val="20"/>
          <w:szCs w:val="20"/>
        </w:rPr>
        <w:t>-12</w:t>
      </w:r>
      <w:r w:rsidRPr="001622BE">
        <w:rPr>
          <w:rFonts w:ascii="Adobe Heiti Std R" w:eastAsia="Adobe Heiti Std R" w:hAnsi="Adobe Heiti Std R"/>
          <w:sz w:val="20"/>
          <w:szCs w:val="20"/>
          <w:vertAlign w:val="superscript"/>
        </w:rPr>
        <w:t>th</w:t>
      </w:r>
      <w:r>
        <w:rPr>
          <w:rFonts w:ascii="Adobe Heiti Std R" w:eastAsia="Adobe Heiti Std R" w:hAnsi="Adobe Heiti Std R"/>
          <w:sz w:val="20"/>
          <w:szCs w:val="20"/>
        </w:rPr>
        <w:t xml:space="preserve"> grade, from the town of East Hampton </w:t>
      </w:r>
      <w:r w:rsidRPr="00BD0EBD">
        <w:rPr>
          <w:rFonts w:ascii="Adobe Heiti Std R" w:eastAsia="Adobe Heiti Std R" w:hAnsi="Adobe Heiti Std R"/>
          <w:sz w:val="20"/>
          <w:szCs w:val="20"/>
        </w:rPr>
        <w:t xml:space="preserve">and surrounding communities served by the </w:t>
      </w:r>
      <w:r>
        <w:rPr>
          <w:rFonts w:ascii="Adobe Heiti Std R" w:eastAsia="Adobe Heiti Std R" w:hAnsi="Adobe Heiti Std R"/>
          <w:sz w:val="20"/>
          <w:szCs w:val="20"/>
        </w:rPr>
        <w:t>EHPL</w:t>
      </w:r>
      <w:r w:rsidRPr="00BD0EBD">
        <w:rPr>
          <w:rFonts w:ascii="Adobe Heiti Std R" w:eastAsia="Adobe Heiti Std R" w:hAnsi="Adobe Heiti Std R"/>
          <w:sz w:val="20"/>
          <w:szCs w:val="20"/>
        </w:rPr>
        <w:t xml:space="preserve"> who are interested in having a say in what the library </w:t>
      </w:r>
      <w:r>
        <w:rPr>
          <w:rFonts w:ascii="Adobe Heiti Std R" w:eastAsia="Adobe Heiti Std R" w:hAnsi="Adobe Heiti Std R"/>
          <w:sz w:val="20"/>
          <w:szCs w:val="20"/>
        </w:rPr>
        <w:t>provides</w:t>
      </w:r>
      <w:r w:rsidRPr="00BD0EBD">
        <w:rPr>
          <w:rFonts w:ascii="Adobe Heiti Std R" w:eastAsia="Adobe Heiti Std R" w:hAnsi="Adobe Heiti Std R"/>
          <w:sz w:val="20"/>
          <w:szCs w:val="20"/>
        </w:rPr>
        <w:t xml:space="preserve"> for them.</w:t>
      </w:r>
    </w:p>
    <w:p w:rsidR="005E2421" w:rsidRPr="00BD0EBD" w:rsidRDefault="005E2421" w:rsidP="005E2421">
      <w:pPr>
        <w:pStyle w:val="empblue1"/>
        <w:shd w:val="clear" w:color="auto" w:fill="FFFFFF"/>
        <w:rPr>
          <w:rFonts w:ascii="Adobe Heiti Std R" w:eastAsia="Adobe Heiti Std R" w:hAnsi="Adobe Heiti Std R"/>
          <w:b/>
          <w:bCs/>
          <w:sz w:val="20"/>
          <w:szCs w:val="20"/>
        </w:rPr>
      </w:pPr>
      <w:r w:rsidRPr="00BD0EBD">
        <w:rPr>
          <w:rFonts w:ascii="Adobe Heiti Std R" w:eastAsia="Adobe Heiti Std R" w:hAnsi="Adobe Heiti Std R"/>
          <w:b/>
          <w:bCs/>
          <w:sz w:val="20"/>
          <w:szCs w:val="20"/>
        </w:rPr>
        <w:t>WHAT DO WE DO?</w:t>
      </w:r>
    </w:p>
    <w:p w:rsidR="005E2421" w:rsidRPr="00BD0EBD" w:rsidRDefault="005E2421" w:rsidP="005E2421">
      <w:pPr>
        <w:pStyle w:val="NormalWeb"/>
        <w:shd w:val="clear" w:color="auto" w:fill="FFFFFF"/>
        <w:rPr>
          <w:rFonts w:ascii="Adobe Heiti Std R" w:eastAsia="Adobe Heiti Std R" w:hAnsi="Adobe Heiti Std R"/>
          <w:sz w:val="20"/>
          <w:szCs w:val="20"/>
        </w:rPr>
      </w:pPr>
      <w:r w:rsidRPr="00BD0EBD">
        <w:rPr>
          <w:rFonts w:ascii="Adobe Heiti Std R" w:eastAsia="Adobe Heiti Std R" w:hAnsi="Adobe Heiti Std R"/>
          <w:sz w:val="20"/>
          <w:szCs w:val="20"/>
        </w:rPr>
        <w:t xml:space="preserve">The Teen Advisory Board's goal is to promote library services to teens at </w:t>
      </w:r>
      <w:r>
        <w:rPr>
          <w:rFonts w:ascii="Adobe Heiti Std R" w:eastAsia="Adobe Heiti Std R" w:hAnsi="Adobe Heiti Std R"/>
          <w:sz w:val="20"/>
          <w:szCs w:val="20"/>
        </w:rPr>
        <w:t>the East Hampton Public Library and the community by</w:t>
      </w:r>
      <w:r w:rsidRPr="00BD0EBD">
        <w:rPr>
          <w:rFonts w:ascii="Adobe Heiti Std R" w:eastAsia="Adobe Heiti Std R" w:hAnsi="Adobe Heiti Std R"/>
          <w:sz w:val="20"/>
          <w:szCs w:val="20"/>
        </w:rPr>
        <w:t>:</w:t>
      </w:r>
    </w:p>
    <w:p w:rsidR="005E2421" w:rsidRPr="00D055F2" w:rsidRDefault="005E2421" w:rsidP="005E2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dobe Heiti Std R" w:eastAsia="Adobe Heiti Std R" w:hAnsi="Adobe Heiti Std R" w:cs="Times New Roman"/>
          <w:sz w:val="20"/>
          <w:szCs w:val="20"/>
        </w:rPr>
      </w:pPr>
      <w:r w:rsidRPr="00D055F2">
        <w:rPr>
          <w:rFonts w:ascii="Adobe Heiti Std R" w:eastAsia="Adobe Heiti Std R" w:hAnsi="Adobe Heiti Std R" w:cs="Times New Roman"/>
          <w:sz w:val="20"/>
          <w:szCs w:val="20"/>
        </w:rPr>
        <w:t>Advising, planning and implementing teen programs.</w:t>
      </w:r>
    </w:p>
    <w:p w:rsidR="005E2421" w:rsidRPr="00D055F2" w:rsidRDefault="005E2421" w:rsidP="005E2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dobe Heiti Std R" w:eastAsia="Adobe Heiti Std R" w:hAnsi="Adobe Heiti Std R" w:cs="Times New Roman"/>
          <w:sz w:val="20"/>
          <w:szCs w:val="20"/>
        </w:rPr>
      </w:pPr>
      <w:r>
        <w:rPr>
          <w:rFonts w:ascii="Adobe Heiti Std R" w:eastAsia="Adobe Heiti Std R" w:hAnsi="Adobe Heiti Std R" w:cs="Times New Roman"/>
          <w:sz w:val="20"/>
          <w:szCs w:val="20"/>
        </w:rPr>
        <w:t>Providing input to our developing Teen/YA space</w:t>
      </w:r>
      <w:r w:rsidRPr="00D055F2">
        <w:rPr>
          <w:rFonts w:ascii="Adobe Heiti Std R" w:eastAsia="Adobe Heiti Std R" w:hAnsi="Adobe Heiti Std R" w:cs="Times New Roman"/>
          <w:sz w:val="20"/>
          <w:szCs w:val="20"/>
        </w:rPr>
        <w:t>.</w:t>
      </w:r>
    </w:p>
    <w:p w:rsidR="005E2421" w:rsidRPr="00D055F2" w:rsidRDefault="005E2421" w:rsidP="005E2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dobe Heiti Std R" w:eastAsia="Adobe Heiti Std R" w:hAnsi="Adobe Heiti Std R" w:cs="Times New Roman"/>
          <w:sz w:val="20"/>
          <w:szCs w:val="20"/>
        </w:rPr>
      </w:pPr>
      <w:r>
        <w:rPr>
          <w:rFonts w:ascii="Adobe Heiti Std R" w:eastAsia="Adobe Heiti Std R" w:hAnsi="Adobe Heiti Std R" w:cs="Times New Roman"/>
          <w:sz w:val="20"/>
          <w:szCs w:val="20"/>
        </w:rPr>
        <w:t>Providing input to the Teen section or our website</w:t>
      </w:r>
    </w:p>
    <w:p w:rsidR="005E2421" w:rsidRPr="00D055F2" w:rsidRDefault="005E2421" w:rsidP="005E2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dobe Heiti Std R" w:eastAsia="Adobe Heiti Std R" w:hAnsi="Adobe Heiti Std R" w:cs="Times New Roman"/>
          <w:sz w:val="20"/>
          <w:szCs w:val="20"/>
        </w:rPr>
      </w:pPr>
      <w:r w:rsidRPr="00D055F2">
        <w:rPr>
          <w:rFonts w:ascii="Adobe Heiti Std R" w:eastAsia="Adobe Heiti Std R" w:hAnsi="Adobe Heiti Std R" w:cs="Times New Roman"/>
          <w:sz w:val="20"/>
          <w:szCs w:val="20"/>
        </w:rPr>
        <w:t>Promoting ideas, reading, programming</w:t>
      </w:r>
      <w:r w:rsidRPr="00784CBC">
        <w:rPr>
          <w:rFonts w:ascii="Adobe Heiti Std R" w:eastAsia="Adobe Heiti Std R" w:hAnsi="Adobe Heiti Std R" w:cs="Times New Roman"/>
          <w:sz w:val="20"/>
          <w:szCs w:val="20"/>
        </w:rPr>
        <w:t>,</w:t>
      </w:r>
      <w:r w:rsidRPr="00D055F2">
        <w:rPr>
          <w:rFonts w:ascii="Adobe Heiti Std R" w:eastAsia="Adobe Heiti Std R" w:hAnsi="Adobe Heiti Std R" w:cs="Times New Roman"/>
          <w:sz w:val="20"/>
          <w:szCs w:val="20"/>
        </w:rPr>
        <w:t xml:space="preserve"> and expression by and for teens by creating bulletin boards and displays in the young adult area.</w:t>
      </w:r>
    </w:p>
    <w:p w:rsidR="005E2421" w:rsidRPr="00077AD3" w:rsidRDefault="005E2421" w:rsidP="005E2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dobe Heiti Std R" w:eastAsia="Adobe Heiti Std R" w:hAnsi="Adobe Heiti Std R" w:cs="Times New Roman"/>
          <w:sz w:val="20"/>
          <w:szCs w:val="20"/>
        </w:rPr>
      </w:pPr>
      <w:r w:rsidRPr="00D055F2">
        <w:rPr>
          <w:rFonts w:ascii="Adobe Heiti Std R" w:eastAsia="Adobe Heiti Std R" w:hAnsi="Adobe Heiti Std R" w:cs="Times New Roman"/>
          <w:sz w:val="20"/>
          <w:szCs w:val="20"/>
        </w:rPr>
        <w:t xml:space="preserve">Recommending books, movies, music CDs and magazines for the </w:t>
      </w:r>
      <w:r>
        <w:rPr>
          <w:rFonts w:ascii="Adobe Heiti Std R" w:eastAsia="Adobe Heiti Std R" w:hAnsi="Adobe Heiti Std R" w:cs="Times New Roman"/>
          <w:sz w:val="20"/>
          <w:szCs w:val="20"/>
        </w:rPr>
        <w:t>Teen/</w:t>
      </w:r>
      <w:r w:rsidRPr="00D055F2">
        <w:rPr>
          <w:rFonts w:ascii="Adobe Heiti Std R" w:eastAsia="Adobe Heiti Std R" w:hAnsi="Adobe Heiti Std R" w:cs="Times New Roman"/>
          <w:sz w:val="20"/>
          <w:szCs w:val="20"/>
        </w:rPr>
        <w:t>YA collection.</w:t>
      </w:r>
    </w:p>
    <w:p w:rsidR="005E2421" w:rsidRPr="00BD0EBD" w:rsidRDefault="005E2421" w:rsidP="005E2421">
      <w:pPr>
        <w:pStyle w:val="NormalWeb"/>
        <w:shd w:val="clear" w:color="auto" w:fill="FFFFFF"/>
        <w:rPr>
          <w:rFonts w:ascii="Adobe Heiti Std R" w:eastAsia="Adobe Heiti Std R" w:hAnsi="Adobe Heiti Std R"/>
          <w:sz w:val="20"/>
          <w:szCs w:val="20"/>
        </w:rPr>
      </w:pPr>
      <w:r w:rsidRPr="00BD0EBD">
        <w:rPr>
          <w:rStyle w:val="empblue"/>
          <w:rFonts w:ascii="Adobe Heiti Std R" w:eastAsia="Adobe Heiti Std R" w:hAnsi="Adobe Heiti Std R"/>
          <w:b/>
          <w:bCs/>
          <w:sz w:val="20"/>
          <w:szCs w:val="20"/>
        </w:rPr>
        <w:t>WHAT WILL I GET OUT OF IT?</w:t>
      </w:r>
    </w:p>
    <w:p w:rsidR="005E2421" w:rsidRDefault="005E2421" w:rsidP="005E2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dobe Heiti Std R" w:eastAsia="Adobe Heiti Std R" w:hAnsi="Adobe Heiti Std R"/>
          <w:sz w:val="20"/>
          <w:szCs w:val="20"/>
        </w:rPr>
      </w:pPr>
      <w:r w:rsidRPr="00BD0EBD">
        <w:rPr>
          <w:rFonts w:ascii="Adobe Heiti Std R" w:eastAsia="Adobe Heiti Std R" w:hAnsi="Adobe Heiti Std R"/>
          <w:sz w:val="20"/>
          <w:szCs w:val="20"/>
        </w:rPr>
        <w:t xml:space="preserve">Having a say in materials &amp; programs for teens at </w:t>
      </w:r>
      <w:r>
        <w:rPr>
          <w:rFonts w:ascii="Adobe Heiti Std R" w:eastAsia="Adobe Heiti Std R" w:hAnsi="Adobe Heiti Std R"/>
          <w:sz w:val="20"/>
          <w:szCs w:val="20"/>
        </w:rPr>
        <w:t>East Hampton</w:t>
      </w:r>
      <w:r w:rsidRPr="00BD0EBD">
        <w:rPr>
          <w:rFonts w:ascii="Adobe Heiti Std R" w:eastAsia="Adobe Heiti Std R" w:hAnsi="Adobe Heiti Std R"/>
          <w:sz w:val="20"/>
          <w:szCs w:val="20"/>
        </w:rPr>
        <w:t xml:space="preserve"> Public Library.</w:t>
      </w:r>
    </w:p>
    <w:p w:rsidR="005E2421" w:rsidRPr="00BD0EBD" w:rsidRDefault="005E2421" w:rsidP="005E2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dobe Heiti Std R" w:eastAsia="Adobe Heiti Std R" w:hAnsi="Adobe Heiti Std R"/>
          <w:sz w:val="20"/>
          <w:szCs w:val="20"/>
        </w:rPr>
      </w:pPr>
      <w:r>
        <w:rPr>
          <w:rFonts w:ascii="Adobe Heiti Std R" w:eastAsia="Adobe Heiti Std R" w:hAnsi="Adobe Heiti Std R"/>
          <w:sz w:val="20"/>
          <w:szCs w:val="20"/>
        </w:rPr>
        <w:t>Opportunity to be creative and expressive through art and imaginative activities.</w:t>
      </w:r>
    </w:p>
    <w:p w:rsidR="005E2421" w:rsidRPr="00BD0EBD" w:rsidRDefault="005E2421" w:rsidP="005E2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dobe Heiti Std R" w:eastAsia="Adobe Heiti Std R" w:hAnsi="Adobe Heiti Std R"/>
          <w:sz w:val="20"/>
          <w:szCs w:val="20"/>
        </w:rPr>
      </w:pPr>
      <w:r w:rsidRPr="00BD0EBD">
        <w:rPr>
          <w:rFonts w:ascii="Adobe Heiti Std R" w:eastAsia="Adobe Heiti Std R" w:hAnsi="Adobe Heiti Std R"/>
          <w:sz w:val="20"/>
          <w:szCs w:val="20"/>
        </w:rPr>
        <w:t>Personal satisfaction in serving your community and peers.</w:t>
      </w:r>
    </w:p>
    <w:p w:rsidR="005E2421" w:rsidRPr="00BD0EBD" w:rsidRDefault="005E2421" w:rsidP="005E2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dobe Heiti Std R" w:eastAsia="Adobe Heiti Std R" w:hAnsi="Adobe Heiti Std R"/>
          <w:sz w:val="20"/>
          <w:szCs w:val="20"/>
        </w:rPr>
      </w:pPr>
      <w:r w:rsidRPr="00BD0EBD">
        <w:rPr>
          <w:rFonts w:ascii="Adobe Heiti Std R" w:eastAsia="Adobe Heiti Std R" w:hAnsi="Adobe Heiti Std R"/>
          <w:sz w:val="20"/>
          <w:szCs w:val="20"/>
        </w:rPr>
        <w:t xml:space="preserve">Something </w:t>
      </w:r>
      <w:r>
        <w:rPr>
          <w:rFonts w:ascii="Adobe Heiti Std R" w:eastAsia="Adobe Heiti Std R" w:hAnsi="Adobe Heiti Std R"/>
          <w:sz w:val="20"/>
          <w:szCs w:val="20"/>
        </w:rPr>
        <w:t>creative</w:t>
      </w:r>
      <w:r w:rsidRPr="00BD0EBD">
        <w:rPr>
          <w:rFonts w:ascii="Adobe Heiti Std R" w:eastAsia="Adobe Heiti Std R" w:hAnsi="Adobe Heiti Std R"/>
          <w:sz w:val="20"/>
          <w:szCs w:val="20"/>
        </w:rPr>
        <w:t xml:space="preserve"> and fun to do!</w:t>
      </w:r>
    </w:p>
    <w:p w:rsidR="005E2421" w:rsidRPr="00BD0EBD" w:rsidRDefault="005E2421" w:rsidP="005E2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dobe Heiti Std R" w:eastAsia="Adobe Heiti Std R" w:hAnsi="Adobe Heiti Std R"/>
          <w:sz w:val="20"/>
          <w:szCs w:val="20"/>
        </w:rPr>
      </w:pPr>
      <w:r w:rsidRPr="00BD0EBD">
        <w:rPr>
          <w:rFonts w:ascii="Adobe Heiti Std R" w:eastAsia="Adobe Heiti Std R" w:hAnsi="Adobe Heiti Std R"/>
          <w:sz w:val="20"/>
          <w:szCs w:val="20"/>
        </w:rPr>
        <w:t>Community service looks good on college applications and job applications.</w:t>
      </w:r>
    </w:p>
    <w:p w:rsidR="005E2421" w:rsidRPr="00BD0EBD" w:rsidRDefault="005E2421" w:rsidP="005E2421">
      <w:pPr>
        <w:pStyle w:val="NormalWeb"/>
        <w:shd w:val="clear" w:color="auto" w:fill="FFFFFF"/>
        <w:rPr>
          <w:rFonts w:ascii="Adobe Heiti Std R" w:eastAsia="Adobe Heiti Std R" w:hAnsi="Adobe Heiti Std R"/>
          <w:sz w:val="20"/>
          <w:szCs w:val="20"/>
        </w:rPr>
      </w:pPr>
      <w:r w:rsidRPr="00BD0EBD">
        <w:rPr>
          <w:rStyle w:val="empblue"/>
          <w:rFonts w:ascii="Adobe Heiti Std R" w:eastAsia="Adobe Heiti Std R" w:hAnsi="Adobe Heiti Std R"/>
          <w:b/>
          <w:bCs/>
          <w:sz w:val="20"/>
          <w:szCs w:val="20"/>
        </w:rPr>
        <w:t>HOW MUCH TIME COMMITMENT IS REQUIRED?</w:t>
      </w:r>
    </w:p>
    <w:p w:rsidR="005E2421" w:rsidRPr="00BD0EBD" w:rsidRDefault="005E2421" w:rsidP="005E2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dobe Heiti Std R" w:eastAsia="Adobe Heiti Std R" w:hAnsi="Adobe Heiti Std R"/>
          <w:sz w:val="20"/>
          <w:szCs w:val="20"/>
        </w:rPr>
      </w:pPr>
      <w:r>
        <w:rPr>
          <w:rFonts w:ascii="Adobe Heiti Std R" w:eastAsia="Adobe Heiti Std R" w:hAnsi="Adobe Heiti Std R"/>
          <w:sz w:val="20"/>
          <w:szCs w:val="20"/>
        </w:rPr>
        <w:t>TAB meets on the 4</w:t>
      </w:r>
      <w:r w:rsidRPr="002C5F45">
        <w:rPr>
          <w:rFonts w:ascii="Adobe Heiti Std R" w:eastAsia="Adobe Heiti Std R" w:hAnsi="Adobe Heiti Std R"/>
          <w:sz w:val="20"/>
          <w:szCs w:val="20"/>
          <w:vertAlign w:val="superscript"/>
        </w:rPr>
        <w:t>th</w:t>
      </w:r>
      <w:r>
        <w:rPr>
          <w:rFonts w:ascii="Adobe Heiti Std R" w:eastAsia="Adobe Heiti Std R" w:hAnsi="Adobe Heiti Std R"/>
          <w:sz w:val="20"/>
          <w:szCs w:val="20"/>
        </w:rPr>
        <w:t xml:space="preserve"> Tuesday of every month via ZOOM!</w:t>
      </w:r>
    </w:p>
    <w:p w:rsidR="005E2421" w:rsidRPr="00077AD3" w:rsidRDefault="005E2421" w:rsidP="005E2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dobe Heiti Std R" w:eastAsia="Adobe Heiti Std R" w:hAnsi="Adobe Heiti Std R"/>
          <w:sz w:val="20"/>
          <w:szCs w:val="20"/>
        </w:rPr>
      </w:pPr>
      <w:r w:rsidRPr="00077AD3">
        <w:rPr>
          <w:rFonts w:ascii="Adobe Heiti Std R" w:eastAsia="Adobe Heiti Std R" w:hAnsi="Adobe Heiti Std R"/>
          <w:sz w:val="20"/>
          <w:szCs w:val="20"/>
        </w:rPr>
        <w:t xml:space="preserve"> Additional hours as requested for special programs</w:t>
      </w:r>
      <w:r>
        <w:rPr>
          <w:rFonts w:ascii="Adobe Heiti Std R" w:eastAsia="Adobe Heiti Std R" w:hAnsi="Adobe Heiti Std R"/>
          <w:sz w:val="20"/>
          <w:szCs w:val="20"/>
        </w:rPr>
        <w:t>, events</w:t>
      </w:r>
      <w:r w:rsidRPr="00077AD3">
        <w:rPr>
          <w:rFonts w:ascii="Adobe Heiti Std R" w:eastAsia="Adobe Heiti Std R" w:hAnsi="Adobe Heiti Std R"/>
          <w:sz w:val="20"/>
          <w:szCs w:val="20"/>
        </w:rPr>
        <w:t xml:space="preserve"> and projects.</w:t>
      </w:r>
    </w:p>
    <w:p w:rsidR="005E2421" w:rsidRPr="00BD0EBD" w:rsidRDefault="005E2421" w:rsidP="005E2421">
      <w:pPr>
        <w:pStyle w:val="NormalWeb"/>
        <w:shd w:val="clear" w:color="auto" w:fill="FFFFFF"/>
        <w:rPr>
          <w:rFonts w:ascii="Adobe Heiti Std R" w:eastAsia="Adobe Heiti Std R" w:hAnsi="Adobe Heiti Std R"/>
          <w:sz w:val="20"/>
          <w:szCs w:val="20"/>
        </w:rPr>
      </w:pPr>
      <w:r w:rsidRPr="00BD0EBD">
        <w:rPr>
          <w:rStyle w:val="empblue"/>
          <w:rFonts w:ascii="Adobe Heiti Std R" w:eastAsia="Adobe Heiti Std R" w:hAnsi="Adobe Heiti Std R"/>
          <w:b/>
          <w:bCs/>
          <w:sz w:val="20"/>
          <w:szCs w:val="20"/>
        </w:rPr>
        <w:t>HOW DO I GET STARTED?</w:t>
      </w:r>
    </w:p>
    <w:p w:rsidR="005E2421" w:rsidRPr="00BD0EBD" w:rsidRDefault="005E2421" w:rsidP="005E24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dobe Heiti Std R" w:eastAsia="Adobe Heiti Std R" w:hAnsi="Adobe Heiti Std R"/>
          <w:sz w:val="20"/>
          <w:szCs w:val="20"/>
        </w:rPr>
      </w:pPr>
      <w:r w:rsidRPr="00BD0EBD">
        <w:rPr>
          <w:rFonts w:ascii="Adobe Heiti Std R" w:eastAsia="Adobe Heiti Std R" w:hAnsi="Adobe Heiti Std R"/>
          <w:sz w:val="20"/>
          <w:szCs w:val="20"/>
        </w:rPr>
        <w:t xml:space="preserve">Fill out the </w:t>
      </w:r>
      <w:r>
        <w:rPr>
          <w:rFonts w:ascii="Adobe Heiti Std R" w:eastAsia="Adobe Heiti Std R" w:hAnsi="Adobe Heiti Std R"/>
          <w:sz w:val="20"/>
          <w:szCs w:val="20"/>
        </w:rPr>
        <w:t>East Hampton</w:t>
      </w:r>
      <w:r w:rsidRPr="00BD0EBD">
        <w:rPr>
          <w:rFonts w:ascii="Adobe Heiti Std R" w:eastAsia="Adobe Heiti Std R" w:hAnsi="Adobe Heiti Std R"/>
          <w:sz w:val="20"/>
          <w:szCs w:val="20"/>
        </w:rPr>
        <w:t xml:space="preserve"> Public Library's</w:t>
      </w:r>
      <w:r w:rsidRPr="00BD0EBD">
        <w:rPr>
          <w:rStyle w:val="apple-converted-space"/>
          <w:rFonts w:ascii="MS Gothic" w:eastAsia="MS Gothic" w:hAnsi="MS Gothic" w:cs="MS Gothic" w:hint="eastAsia"/>
          <w:sz w:val="20"/>
          <w:szCs w:val="20"/>
        </w:rPr>
        <w:t> </w:t>
      </w:r>
      <w:hyperlink r:id="rId6" w:history="1">
        <w:r w:rsidRPr="00BD0EBD">
          <w:rPr>
            <w:rStyle w:val="Hyperlink"/>
            <w:rFonts w:ascii="Adobe Heiti Std R" w:eastAsia="Adobe Heiti Std R" w:hAnsi="Adobe Heiti Std R"/>
            <w:color w:val="auto"/>
            <w:sz w:val="20"/>
            <w:szCs w:val="20"/>
          </w:rPr>
          <w:t>Teen Advisory Board application</w:t>
        </w:r>
      </w:hyperlink>
      <w:r w:rsidRPr="00BD0EBD">
        <w:rPr>
          <w:rStyle w:val="apple-converted-space"/>
          <w:rFonts w:ascii="MS Gothic" w:eastAsia="MS Gothic" w:hAnsi="MS Gothic" w:cs="MS Gothic" w:hint="eastAsia"/>
          <w:sz w:val="20"/>
          <w:szCs w:val="20"/>
        </w:rPr>
        <w:t> </w:t>
      </w:r>
      <w:r w:rsidRPr="00BD0EBD">
        <w:rPr>
          <w:rFonts w:ascii="Adobe Heiti Std R" w:eastAsia="Adobe Heiti Std R" w:hAnsi="Adobe Heiti Std R"/>
          <w:sz w:val="20"/>
          <w:szCs w:val="20"/>
        </w:rPr>
        <w:t xml:space="preserve">and return it to the </w:t>
      </w:r>
      <w:r>
        <w:rPr>
          <w:rFonts w:ascii="Adobe Heiti Std R" w:eastAsia="Adobe Heiti Std R" w:hAnsi="Adobe Heiti Std R"/>
          <w:sz w:val="20"/>
          <w:szCs w:val="20"/>
        </w:rPr>
        <w:t>Circulation</w:t>
      </w:r>
      <w:r w:rsidRPr="00BD0EBD">
        <w:rPr>
          <w:rFonts w:ascii="Adobe Heiti Std R" w:eastAsia="Adobe Heiti Std R" w:hAnsi="Adobe Heiti Std R"/>
          <w:sz w:val="20"/>
          <w:szCs w:val="20"/>
        </w:rPr>
        <w:t xml:space="preserve"> Desk at </w:t>
      </w:r>
      <w:r>
        <w:rPr>
          <w:rFonts w:ascii="Adobe Heiti Std R" w:eastAsia="Adobe Heiti Std R" w:hAnsi="Adobe Heiti Std R"/>
          <w:sz w:val="20"/>
          <w:szCs w:val="20"/>
        </w:rPr>
        <w:t>EHPL</w:t>
      </w:r>
    </w:p>
    <w:p w:rsidR="005E2421" w:rsidRPr="00BD0EBD" w:rsidRDefault="005E2421" w:rsidP="005E24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dobe Heiti Std R" w:eastAsia="Adobe Heiti Std R" w:hAnsi="Adobe Heiti Std R"/>
          <w:sz w:val="20"/>
          <w:szCs w:val="20"/>
        </w:rPr>
      </w:pPr>
      <w:r>
        <w:rPr>
          <w:rFonts w:ascii="Adobe Heiti Std R" w:eastAsia="Adobe Heiti Std R" w:hAnsi="Adobe Heiti Std R"/>
          <w:sz w:val="20"/>
          <w:szCs w:val="20"/>
        </w:rPr>
        <w:t>Sheryl</w:t>
      </w:r>
      <w:r w:rsidRPr="00BD0EBD">
        <w:rPr>
          <w:rFonts w:ascii="Adobe Heiti Std R" w:eastAsia="Adobe Heiti Std R" w:hAnsi="Adobe Heiti Std R"/>
          <w:sz w:val="20"/>
          <w:szCs w:val="20"/>
        </w:rPr>
        <w:t>, will contact you.</w:t>
      </w:r>
    </w:p>
    <w:p w:rsidR="005E2421" w:rsidRPr="00BD0EBD" w:rsidRDefault="005E2421" w:rsidP="005E2421">
      <w:pPr>
        <w:pStyle w:val="NormalWeb"/>
        <w:shd w:val="clear" w:color="auto" w:fill="FFFFFF"/>
        <w:rPr>
          <w:rFonts w:ascii="Adobe Heiti Std R" w:eastAsia="Adobe Heiti Std R" w:hAnsi="Adobe Heiti Std R"/>
          <w:sz w:val="20"/>
          <w:szCs w:val="20"/>
        </w:rPr>
      </w:pPr>
      <w:r w:rsidRPr="00BD0EBD">
        <w:rPr>
          <w:rFonts w:ascii="Adobe Heiti Std R" w:eastAsia="Adobe Heiti Std R" w:hAnsi="Adobe Heiti Std R"/>
          <w:sz w:val="20"/>
          <w:szCs w:val="20"/>
        </w:rPr>
        <w:t>If you have any questions about the program or application, feel free to call or email S</w:t>
      </w:r>
      <w:r>
        <w:rPr>
          <w:rFonts w:ascii="Adobe Heiti Std R" w:eastAsia="Adobe Heiti Std R" w:hAnsi="Adobe Heiti Std R"/>
          <w:sz w:val="20"/>
          <w:szCs w:val="20"/>
        </w:rPr>
        <w:t>heryl</w:t>
      </w:r>
      <w:r w:rsidRPr="00BD0EBD">
        <w:rPr>
          <w:rFonts w:ascii="Adobe Heiti Std R" w:eastAsia="Adobe Heiti Std R" w:hAnsi="Adobe Heiti Std R"/>
          <w:sz w:val="20"/>
          <w:szCs w:val="20"/>
        </w:rPr>
        <w:t xml:space="preserve">, </w:t>
      </w:r>
      <w:r>
        <w:rPr>
          <w:rFonts w:ascii="Adobe Heiti Std R" w:eastAsia="Adobe Heiti Std R" w:hAnsi="Adobe Heiti Std R"/>
          <w:sz w:val="20"/>
          <w:szCs w:val="20"/>
        </w:rPr>
        <w:t xml:space="preserve">at 860-267-6621 </w:t>
      </w:r>
      <w:r w:rsidRPr="00BD0EBD">
        <w:rPr>
          <w:rStyle w:val="apple-converted-space"/>
          <w:rFonts w:ascii="Adobe Heiti Std R" w:eastAsia="Adobe Heiti Std R" w:hAnsi="Adobe Heiti Std R" w:cs="MS Gothic"/>
          <w:sz w:val="20"/>
          <w:szCs w:val="20"/>
        </w:rPr>
        <w:t>or s</w:t>
      </w:r>
      <w:r>
        <w:rPr>
          <w:rStyle w:val="apple-converted-space"/>
          <w:rFonts w:ascii="Adobe Heiti Std R" w:eastAsia="Adobe Heiti Std R" w:hAnsi="Adobe Heiti Std R" w:cs="MS Gothic"/>
          <w:sz w:val="20"/>
          <w:szCs w:val="20"/>
        </w:rPr>
        <w:t>dougherty</w:t>
      </w:r>
      <w:r w:rsidRPr="00BD0EBD">
        <w:rPr>
          <w:rStyle w:val="apple-converted-space"/>
          <w:rFonts w:ascii="Adobe Heiti Std R" w:eastAsia="Adobe Heiti Std R" w:hAnsi="Adobe Heiti Std R" w:cs="MS Gothic"/>
          <w:sz w:val="20"/>
          <w:szCs w:val="20"/>
        </w:rPr>
        <w:t>@</w:t>
      </w:r>
      <w:r>
        <w:rPr>
          <w:rStyle w:val="apple-converted-space"/>
          <w:rFonts w:ascii="Adobe Heiti Std R" w:eastAsia="Adobe Heiti Std R" w:hAnsi="Adobe Heiti Std R" w:cs="MS Gothic"/>
          <w:sz w:val="20"/>
          <w:szCs w:val="20"/>
        </w:rPr>
        <w:t>easthamptonct.gov</w:t>
      </w:r>
      <w:r w:rsidRPr="00BD0EBD">
        <w:rPr>
          <w:rFonts w:ascii="Adobe Heiti Std R" w:eastAsia="Adobe Heiti Std R" w:hAnsi="Adobe Heiti Std R"/>
          <w:sz w:val="20"/>
          <w:szCs w:val="20"/>
        </w:rPr>
        <w:br/>
      </w:r>
    </w:p>
    <w:p w:rsidR="00077AD3" w:rsidRDefault="005E2421" w:rsidP="008D2EC4">
      <w:pPr>
        <w:pStyle w:val="NoSpacing"/>
        <w:jc w:val="center"/>
        <w:rPr>
          <w:rFonts w:ascii="Adobe Heiti Std R" w:eastAsia="Adobe Heiti Std R" w:hAnsi="Adobe Heiti Std R"/>
          <w:sz w:val="20"/>
          <w:szCs w:val="20"/>
        </w:rPr>
      </w:pPr>
      <w:r>
        <w:rPr>
          <w:rFonts w:ascii="Adobe Heiti Std R" w:eastAsia="Adobe Heiti Std R" w:hAnsi="Adobe Heiti Std R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0" locked="0" layoutInCell="1" allowOverlap="1" wp14:anchorId="430363C6" wp14:editId="74176DEE">
            <wp:simplePos x="0" y="0"/>
            <wp:positionH relativeFrom="column">
              <wp:posOffset>248285</wp:posOffset>
            </wp:positionH>
            <wp:positionV relativeFrom="paragraph">
              <wp:posOffset>-200660</wp:posOffset>
            </wp:positionV>
            <wp:extent cx="1154430" cy="930910"/>
            <wp:effectExtent l="0" t="0" r="762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PL-Logo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DFB" w:rsidRPr="00077AD3">
        <w:rPr>
          <w:rFonts w:ascii="Adobe Heiti Std R" w:eastAsia="Adobe Heiti Std R" w:hAnsi="Adobe Heiti Std R"/>
          <w:sz w:val="32"/>
          <w:szCs w:val="32"/>
        </w:rPr>
        <w:t>East Hampton Public Library</w:t>
      </w:r>
      <w:r w:rsidR="00D055F2" w:rsidRPr="00077AD3">
        <w:rPr>
          <w:rFonts w:ascii="Adobe Heiti Std R" w:eastAsia="Adobe Heiti Std R" w:hAnsi="Adobe Heiti Std R"/>
          <w:sz w:val="32"/>
          <w:szCs w:val="32"/>
        </w:rPr>
        <w:br/>
      </w:r>
      <w:r w:rsidR="00D055F2" w:rsidRPr="00077AD3">
        <w:rPr>
          <w:rFonts w:ascii="Adobe Heiti Std R" w:eastAsia="Adobe Heiti Std R" w:hAnsi="Adobe Heiti Std R"/>
          <w:b/>
          <w:sz w:val="32"/>
          <w:szCs w:val="32"/>
        </w:rPr>
        <w:t>Teen Advisory Board Application</w:t>
      </w:r>
      <w:r w:rsidR="00D055F2" w:rsidRPr="00077AD3">
        <w:rPr>
          <w:rFonts w:ascii="Adobe Heiti Std R" w:eastAsia="Adobe Heiti Std R" w:hAnsi="Adobe Heiti Std R"/>
          <w:b/>
          <w:sz w:val="32"/>
          <w:szCs w:val="32"/>
        </w:rPr>
        <w:br/>
      </w:r>
    </w:p>
    <w:p w:rsidR="00D055F2" w:rsidRPr="00784CBC" w:rsidRDefault="00D055F2" w:rsidP="00077AD3">
      <w:pPr>
        <w:pStyle w:val="NoSpacing"/>
        <w:rPr>
          <w:rFonts w:ascii="Adobe Heiti Std R" w:eastAsia="Adobe Heiti Std R" w:hAnsi="Adobe Heiti Std R"/>
          <w:b/>
          <w:sz w:val="20"/>
          <w:szCs w:val="20"/>
        </w:rPr>
      </w:pPr>
      <w:r w:rsidRPr="00784CBC">
        <w:rPr>
          <w:rFonts w:ascii="Adobe Heiti Std R" w:eastAsia="Adobe Heiti Std R" w:hAnsi="Adobe Heiti Std R"/>
          <w:sz w:val="20"/>
          <w:szCs w:val="20"/>
        </w:rPr>
        <w:t xml:space="preserve">Want to make a difference and offer your voice in the library and in the community? </w:t>
      </w:r>
      <w:r w:rsidR="008D2EC4" w:rsidRPr="00784CBC">
        <w:rPr>
          <w:rFonts w:ascii="Adobe Heiti Std R" w:eastAsia="Adobe Heiti Std R" w:hAnsi="Adobe Heiti Std R"/>
          <w:sz w:val="20"/>
          <w:szCs w:val="20"/>
        </w:rPr>
        <w:t xml:space="preserve">TAB will meet monthly! Interested teens can fill out applications beginning </w:t>
      </w:r>
      <w:r w:rsidR="00184DFB">
        <w:rPr>
          <w:rFonts w:ascii="Adobe Heiti Std R" w:eastAsia="Adobe Heiti Std R" w:hAnsi="Adobe Heiti Std R"/>
          <w:sz w:val="20"/>
          <w:szCs w:val="20"/>
        </w:rPr>
        <w:t xml:space="preserve">in </w:t>
      </w:r>
      <w:r w:rsidR="001622BE">
        <w:rPr>
          <w:rFonts w:ascii="Adobe Heiti Std R" w:eastAsia="Adobe Heiti Std R" w:hAnsi="Adobe Heiti Std R"/>
          <w:sz w:val="20"/>
          <w:szCs w:val="20"/>
        </w:rPr>
        <w:t>September</w:t>
      </w:r>
      <w:r w:rsidR="008D2EC4" w:rsidRPr="00784CBC">
        <w:rPr>
          <w:rFonts w:ascii="Adobe Heiti Std R" w:eastAsia="Adobe Heiti Std R" w:hAnsi="Adobe Heiti Std R"/>
          <w:sz w:val="20"/>
          <w:szCs w:val="20"/>
        </w:rPr>
        <w:t xml:space="preserve">. All will be accepted, but we want to know about your interests! </w:t>
      </w:r>
      <w:r w:rsidRPr="00784CBC">
        <w:rPr>
          <w:rFonts w:ascii="Adobe Heiti Std R" w:eastAsia="Adobe Heiti Std R" w:hAnsi="Adobe Heiti Std R"/>
          <w:sz w:val="20"/>
          <w:szCs w:val="20"/>
        </w:rPr>
        <w:t xml:space="preserve">The Teen Advisory Board's goal is to promote library services to </w:t>
      </w:r>
      <w:r w:rsidR="001622BE">
        <w:rPr>
          <w:rFonts w:ascii="Adobe Heiti Std R" w:eastAsia="Adobe Heiti Std R" w:hAnsi="Adobe Heiti Std R"/>
          <w:sz w:val="20"/>
          <w:szCs w:val="20"/>
        </w:rPr>
        <w:t>8</w:t>
      </w:r>
      <w:r w:rsidR="00184DFB" w:rsidRPr="00184DFB">
        <w:rPr>
          <w:rFonts w:ascii="Adobe Heiti Std R" w:eastAsia="Adobe Heiti Std R" w:hAnsi="Adobe Heiti Std R"/>
          <w:sz w:val="20"/>
          <w:szCs w:val="20"/>
          <w:vertAlign w:val="superscript"/>
        </w:rPr>
        <w:t>th</w:t>
      </w:r>
      <w:r w:rsidR="00184DFB">
        <w:rPr>
          <w:rFonts w:ascii="Adobe Heiti Std R" w:eastAsia="Adobe Heiti Std R" w:hAnsi="Adobe Heiti Std R"/>
          <w:sz w:val="20"/>
          <w:szCs w:val="20"/>
        </w:rPr>
        <w:t>-12</w:t>
      </w:r>
      <w:r w:rsidR="00184DFB" w:rsidRPr="00184DFB">
        <w:rPr>
          <w:rFonts w:ascii="Adobe Heiti Std R" w:eastAsia="Adobe Heiti Std R" w:hAnsi="Adobe Heiti Std R"/>
          <w:sz w:val="20"/>
          <w:szCs w:val="20"/>
          <w:vertAlign w:val="superscript"/>
        </w:rPr>
        <w:t>th</w:t>
      </w:r>
      <w:r w:rsidR="00184DFB">
        <w:rPr>
          <w:rFonts w:ascii="Adobe Heiti Std R" w:eastAsia="Adobe Heiti Std R" w:hAnsi="Adobe Heiti Std R"/>
          <w:sz w:val="20"/>
          <w:szCs w:val="20"/>
        </w:rPr>
        <w:t xml:space="preserve"> graders</w:t>
      </w:r>
      <w:r w:rsidRPr="00784CBC">
        <w:rPr>
          <w:rFonts w:ascii="Adobe Heiti Std R" w:eastAsia="Adobe Heiti Std R" w:hAnsi="Adobe Heiti Std R"/>
          <w:sz w:val="20"/>
          <w:szCs w:val="20"/>
        </w:rPr>
        <w:t xml:space="preserve"> by:</w:t>
      </w:r>
    </w:p>
    <w:p w:rsidR="00D055F2" w:rsidRPr="00D055F2" w:rsidRDefault="00D055F2" w:rsidP="00D05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dobe Heiti Std R" w:eastAsia="Adobe Heiti Std R" w:hAnsi="Adobe Heiti Std R" w:cs="Times New Roman"/>
          <w:sz w:val="20"/>
          <w:szCs w:val="20"/>
        </w:rPr>
      </w:pPr>
      <w:r w:rsidRPr="00D055F2">
        <w:rPr>
          <w:rFonts w:ascii="Adobe Heiti Std R" w:eastAsia="Adobe Heiti Std R" w:hAnsi="Adobe Heiti Std R" w:cs="Times New Roman"/>
          <w:sz w:val="20"/>
          <w:szCs w:val="20"/>
        </w:rPr>
        <w:t>Advising, planning and implementing teen programs.</w:t>
      </w:r>
    </w:p>
    <w:p w:rsidR="00D055F2" w:rsidRPr="00D055F2" w:rsidRDefault="00184DFB" w:rsidP="00D05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dobe Heiti Std R" w:eastAsia="Adobe Heiti Std R" w:hAnsi="Adobe Heiti Std R" w:cs="Times New Roman"/>
          <w:sz w:val="20"/>
          <w:szCs w:val="20"/>
        </w:rPr>
      </w:pPr>
      <w:r>
        <w:rPr>
          <w:rFonts w:ascii="Adobe Heiti Std R" w:eastAsia="Adobe Heiti Std R" w:hAnsi="Adobe Heiti Std R" w:cs="Times New Roman"/>
          <w:sz w:val="20"/>
          <w:szCs w:val="20"/>
        </w:rPr>
        <w:t>Providing input to our developing Teen/YA space</w:t>
      </w:r>
      <w:r w:rsidR="00D055F2" w:rsidRPr="00D055F2">
        <w:rPr>
          <w:rFonts w:ascii="Adobe Heiti Std R" w:eastAsia="Adobe Heiti Std R" w:hAnsi="Adobe Heiti Std R" w:cs="Times New Roman"/>
          <w:sz w:val="20"/>
          <w:szCs w:val="20"/>
        </w:rPr>
        <w:t>.</w:t>
      </w:r>
    </w:p>
    <w:p w:rsidR="00D055F2" w:rsidRPr="00D055F2" w:rsidRDefault="00184DFB" w:rsidP="00D05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dobe Heiti Std R" w:eastAsia="Adobe Heiti Std R" w:hAnsi="Adobe Heiti Std R" w:cs="Times New Roman"/>
          <w:sz w:val="20"/>
          <w:szCs w:val="20"/>
        </w:rPr>
      </w:pPr>
      <w:r>
        <w:rPr>
          <w:rFonts w:ascii="Adobe Heiti Std R" w:eastAsia="Adobe Heiti Std R" w:hAnsi="Adobe Heiti Std R" w:cs="Times New Roman"/>
          <w:sz w:val="20"/>
          <w:szCs w:val="20"/>
        </w:rPr>
        <w:t>Providing input to the Teen section o</w:t>
      </w:r>
      <w:r w:rsidR="001622BE">
        <w:rPr>
          <w:rFonts w:ascii="Adobe Heiti Std R" w:eastAsia="Adobe Heiti Std R" w:hAnsi="Adobe Heiti Std R" w:cs="Times New Roman"/>
          <w:sz w:val="20"/>
          <w:szCs w:val="20"/>
        </w:rPr>
        <w:t>f</w:t>
      </w:r>
      <w:r>
        <w:rPr>
          <w:rFonts w:ascii="Adobe Heiti Std R" w:eastAsia="Adobe Heiti Std R" w:hAnsi="Adobe Heiti Std R" w:cs="Times New Roman"/>
          <w:sz w:val="20"/>
          <w:szCs w:val="20"/>
        </w:rPr>
        <w:t xml:space="preserve"> our website</w:t>
      </w:r>
    </w:p>
    <w:p w:rsidR="00D055F2" w:rsidRPr="00D055F2" w:rsidRDefault="00D055F2" w:rsidP="00D05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dobe Heiti Std R" w:eastAsia="Adobe Heiti Std R" w:hAnsi="Adobe Heiti Std R" w:cs="Times New Roman"/>
          <w:sz w:val="20"/>
          <w:szCs w:val="20"/>
        </w:rPr>
      </w:pPr>
      <w:r w:rsidRPr="00D055F2">
        <w:rPr>
          <w:rFonts w:ascii="Adobe Heiti Std R" w:eastAsia="Adobe Heiti Std R" w:hAnsi="Adobe Heiti Std R" w:cs="Times New Roman"/>
          <w:sz w:val="20"/>
          <w:szCs w:val="20"/>
        </w:rPr>
        <w:t>Promoting ideas, reading, programming</w:t>
      </w:r>
      <w:r w:rsidRPr="00784CBC">
        <w:rPr>
          <w:rFonts w:ascii="Adobe Heiti Std R" w:eastAsia="Adobe Heiti Std R" w:hAnsi="Adobe Heiti Std R" w:cs="Times New Roman"/>
          <w:sz w:val="20"/>
          <w:szCs w:val="20"/>
        </w:rPr>
        <w:t>,</w:t>
      </w:r>
      <w:r w:rsidRPr="00D055F2">
        <w:rPr>
          <w:rFonts w:ascii="Adobe Heiti Std R" w:eastAsia="Adobe Heiti Std R" w:hAnsi="Adobe Heiti Std R" w:cs="Times New Roman"/>
          <w:sz w:val="20"/>
          <w:szCs w:val="20"/>
        </w:rPr>
        <w:t xml:space="preserve"> and expression by and for teens by creating bulletin boards and displays in the young adult area.</w:t>
      </w:r>
    </w:p>
    <w:p w:rsidR="00CC1229" w:rsidRDefault="00D055F2" w:rsidP="00A36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dobe Heiti Std R" w:eastAsia="Adobe Heiti Std R" w:hAnsi="Adobe Heiti Std R" w:cs="Times New Roman"/>
          <w:sz w:val="20"/>
          <w:szCs w:val="20"/>
        </w:rPr>
      </w:pPr>
      <w:r w:rsidRPr="00CC1229">
        <w:rPr>
          <w:rFonts w:ascii="Adobe Heiti Std R" w:eastAsia="Adobe Heiti Std R" w:hAnsi="Adobe Heiti Std R" w:cs="Times New Roman"/>
          <w:sz w:val="20"/>
          <w:szCs w:val="20"/>
        </w:rPr>
        <w:t xml:space="preserve">Recommending books, movies, music CDs and magazines for the </w:t>
      </w:r>
      <w:r w:rsidR="00184DFB" w:rsidRPr="00CC1229">
        <w:rPr>
          <w:rFonts w:ascii="Adobe Heiti Std R" w:eastAsia="Adobe Heiti Std R" w:hAnsi="Adobe Heiti Std R" w:cs="Times New Roman"/>
          <w:sz w:val="20"/>
          <w:szCs w:val="20"/>
        </w:rPr>
        <w:t>Teen/</w:t>
      </w:r>
      <w:r w:rsidRPr="00CC1229">
        <w:rPr>
          <w:rFonts w:ascii="Adobe Heiti Std R" w:eastAsia="Adobe Heiti Std R" w:hAnsi="Adobe Heiti Std R" w:cs="Times New Roman"/>
          <w:sz w:val="20"/>
          <w:szCs w:val="20"/>
        </w:rPr>
        <w:t>YA collection.</w:t>
      </w:r>
    </w:p>
    <w:p w:rsidR="00077AD3" w:rsidRPr="00CC1229" w:rsidRDefault="00D055F2" w:rsidP="00A36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dobe Heiti Std R" w:eastAsia="Adobe Heiti Std R" w:hAnsi="Adobe Heiti Std R" w:cs="Times New Roman"/>
          <w:sz w:val="20"/>
          <w:szCs w:val="20"/>
        </w:rPr>
      </w:pPr>
      <w:r w:rsidRPr="00CC1229">
        <w:rPr>
          <w:rFonts w:ascii="Adobe Heiti Std R" w:eastAsia="Adobe Heiti Std R" w:hAnsi="Adobe Heiti Std R"/>
          <w:sz w:val="20"/>
          <w:szCs w:val="20"/>
        </w:rPr>
        <w:br/>
      </w:r>
      <w:r w:rsidR="008D2EC4" w:rsidRPr="00CC1229">
        <w:rPr>
          <w:rFonts w:ascii="Adobe Heiti Std R" w:eastAsia="Adobe Heiti Std R" w:hAnsi="Adobe Heiti Std R"/>
          <w:sz w:val="20"/>
          <w:szCs w:val="20"/>
        </w:rPr>
        <w:t>If you have any questions or need more information, contact S</w:t>
      </w:r>
      <w:r w:rsidR="00184DFB" w:rsidRPr="00CC1229">
        <w:rPr>
          <w:rFonts w:ascii="Adobe Heiti Std R" w:eastAsia="Adobe Heiti Std R" w:hAnsi="Adobe Heiti Std R"/>
          <w:sz w:val="20"/>
          <w:szCs w:val="20"/>
        </w:rPr>
        <w:t>heryl</w:t>
      </w:r>
      <w:r w:rsidR="008D2EC4" w:rsidRPr="00CC1229">
        <w:rPr>
          <w:rFonts w:ascii="Adobe Heiti Std R" w:eastAsia="Adobe Heiti Std R" w:hAnsi="Adobe Heiti Std R"/>
          <w:sz w:val="20"/>
          <w:szCs w:val="20"/>
        </w:rPr>
        <w:t xml:space="preserve"> </w:t>
      </w:r>
      <w:r w:rsidR="00184DFB" w:rsidRPr="00CC1229">
        <w:rPr>
          <w:rFonts w:ascii="Adobe Heiti Std R" w:eastAsia="Adobe Heiti Std R" w:hAnsi="Adobe Heiti Std R"/>
          <w:sz w:val="20"/>
          <w:szCs w:val="20"/>
        </w:rPr>
        <w:t>860-267-</w:t>
      </w:r>
      <w:r w:rsidR="001622BE" w:rsidRPr="00CC1229">
        <w:rPr>
          <w:rFonts w:ascii="Adobe Heiti Std R" w:eastAsia="Adobe Heiti Std R" w:hAnsi="Adobe Heiti Std R"/>
          <w:sz w:val="20"/>
          <w:szCs w:val="20"/>
        </w:rPr>
        <w:t>6621 or</w:t>
      </w:r>
      <w:r w:rsidR="008D2EC4" w:rsidRPr="00CC1229">
        <w:rPr>
          <w:rFonts w:ascii="Adobe Heiti Std R" w:eastAsia="Adobe Heiti Std R" w:hAnsi="Adobe Heiti Std R"/>
          <w:sz w:val="20"/>
          <w:szCs w:val="20"/>
        </w:rPr>
        <w:t xml:space="preserve"> </w:t>
      </w:r>
      <w:hyperlink r:id="rId7" w:history="1">
        <w:r w:rsidR="00184DFB" w:rsidRPr="00CC1229">
          <w:rPr>
            <w:rStyle w:val="Hyperlink"/>
            <w:rFonts w:ascii="Adobe Heiti Std R" w:eastAsia="Adobe Heiti Std R" w:hAnsi="Adobe Heiti Std R"/>
            <w:sz w:val="20"/>
            <w:szCs w:val="20"/>
          </w:rPr>
          <w:t>sdougherty@easthamptonct.gov</w:t>
        </w:r>
      </w:hyperlink>
      <w:r w:rsidR="008D2EC4" w:rsidRPr="00CC1229">
        <w:rPr>
          <w:rFonts w:ascii="Adobe Heiti Std R" w:eastAsia="Adobe Heiti Std R" w:hAnsi="Adobe Heiti Std R"/>
          <w:sz w:val="20"/>
          <w:szCs w:val="20"/>
        </w:rPr>
        <w:t>. Return the completed application to the</w:t>
      </w:r>
      <w:r w:rsidR="00784CBC" w:rsidRPr="00CC1229">
        <w:rPr>
          <w:rFonts w:ascii="Adobe Heiti Std R" w:eastAsia="Adobe Heiti Std R" w:hAnsi="Adobe Heiti Std R"/>
          <w:sz w:val="20"/>
          <w:szCs w:val="20"/>
        </w:rPr>
        <w:t xml:space="preserve"> </w:t>
      </w:r>
      <w:r w:rsidR="008D2EC4" w:rsidRPr="00CC1229">
        <w:rPr>
          <w:rFonts w:ascii="Adobe Heiti Std R" w:eastAsia="Adobe Heiti Std R" w:hAnsi="Adobe Heiti Std R"/>
          <w:sz w:val="20"/>
          <w:szCs w:val="20"/>
        </w:rPr>
        <w:t xml:space="preserve">Circulation Desk by </w:t>
      </w:r>
      <w:r w:rsidR="001622BE">
        <w:rPr>
          <w:rFonts w:ascii="Adobe Heiti Std R" w:eastAsia="Adobe Heiti Std R" w:hAnsi="Adobe Heiti Std R"/>
          <w:sz w:val="20"/>
          <w:szCs w:val="20"/>
        </w:rPr>
        <w:t>Friday September</w:t>
      </w:r>
      <w:r w:rsidR="00184DFB" w:rsidRPr="00CC1229">
        <w:rPr>
          <w:rFonts w:ascii="Adobe Heiti Std R" w:eastAsia="Adobe Heiti Std R" w:hAnsi="Adobe Heiti Std R"/>
          <w:sz w:val="20"/>
          <w:szCs w:val="20"/>
        </w:rPr>
        <w:t xml:space="preserve"> 27</w:t>
      </w:r>
      <w:r w:rsidR="00184DFB" w:rsidRPr="001622BE">
        <w:rPr>
          <w:rFonts w:ascii="Adobe Heiti Std R" w:eastAsia="Adobe Heiti Std R" w:hAnsi="Adobe Heiti Std R"/>
          <w:sz w:val="20"/>
          <w:szCs w:val="20"/>
          <w:vertAlign w:val="superscript"/>
        </w:rPr>
        <w:t>th</w:t>
      </w:r>
      <w:r w:rsidR="001622BE">
        <w:rPr>
          <w:rFonts w:ascii="Adobe Heiti Std R" w:eastAsia="Adobe Heiti Std R" w:hAnsi="Adobe Heiti Std R"/>
          <w:sz w:val="20"/>
          <w:szCs w:val="20"/>
        </w:rPr>
        <w:t xml:space="preserve"> to the Attention of Sheryl Dougherty</w:t>
      </w:r>
      <w:r w:rsidR="008D2EC4" w:rsidRPr="00CC1229">
        <w:rPr>
          <w:rFonts w:ascii="Adobe Heiti Std R" w:eastAsia="Adobe Heiti Std R" w:hAnsi="Adobe Heiti Std R"/>
          <w:sz w:val="20"/>
          <w:szCs w:val="20"/>
        </w:rPr>
        <w:br/>
        <w:t>Name:_____________________________________________________________________</w:t>
      </w:r>
      <w:r w:rsidR="00784CBC" w:rsidRPr="00CC1229">
        <w:rPr>
          <w:rFonts w:ascii="Adobe Heiti Std R" w:eastAsia="Adobe Heiti Std R" w:hAnsi="Adobe Heiti Std R"/>
          <w:sz w:val="20"/>
          <w:szCs w:val="20"/>
        </w:rPr>
        <w:t>____________________</w:t>
      </w:r>
      <w:r w:rsidR="008D2EC4" w:rsidRPr="00CC1229">
        <w:rPr>
          <w:rFonts w:ascii="Adobe Heiti Std R" w:eastAsia="Adobe Heiti Std R" w:hAnsi="Adobe Heiti Std R"/>
          <w:sz w:val="20"/>
          <w:szCs w:val="20"/>
        </w:rPr>
        <w:br/>
        <w:t>Address:____________________________________________________________________</w:t>
      </w:r>
      <w:r w:rsidR="00784CBC" w:rsidRPr="00CC1229">
        <w:rPr>
          <w:rFonts w:ascii="Adobe Heiti Std R" w:eastAsia="Adobe Heiti Std R" w:hAnsi="Adobe Heiti Std R"/>
          <w:sz w:val="20"/>
          <w:szCs w:val="20"/>
        </w:rPr>
        <w:t>____________________</w:t>
      </w:r>
      <w:r w:rsidR="008D2EC4" w:rsidRPr="00CC1229">
        <w:rPr>
          <w:rFonts w:ascii="Adobe Heiti Std R" w:eastAsia="Adobe Heiti Std R" w:hAnsi="Adobe Heiti Std R"/>
          <w:sz w:val="20"/>
          <w:szCs w:val="20"/>
        </w:rPr>
        <w:br/>
        <w:t>Phone:_____________________________E-mail:__________________________________</w:t>
      </w:r>
      <w:r w:rsidR="00784CBC" w:rsidRPr="00CC1229">
        <w:rPr>
          <w:rFonts w:ascii="Adobe Heiti Std R" w:eastAsia="Adobe Heiti Std R" w:hAnsi="Adobe Heiti Std R"/>
          <w:sz w:val="20"/>
          <w:szCs w:val="20"/>
        </w:rPr>
        <w:t>_____________________</w:t>
      </w:r>
      <w:r w:rsidR="008D2EC4" w:rsidRPr="00CC1229">
        <w:rPr>
          <w:rFonts w:ascii="Adobe Heiti Std R" w:eastAsia="Adobe Heiti Std R" w:hAnsi="Adobe Heiti Std R"/>
          <w:sz w:val="20"/>
          <w:szCs w:val="20"/>
        </w:rPr>
        <w:br/>
        <w:t>School:__________________________________________________</w:t>
      </w:r>
      <w:r w:rsidR="00784CBC" w:rsidRPr="00CC1229">
        <w:rPr>
          <w:rFonts w:ascii="Adobe Heiti Std R" w:eastAsia="Adobe Heiti Std R" w:hAnsi="Adobe Heiti Std R"/>
          <w:sz w:val="20"/>
          <w:szCs w:val="20"/>
        </w:rPr>
        <w:t>____________</w:t>
      </w:r>
      <w:r w:rsidR="008D2EC4" w:rsidRPr="00CC1229">
        <w:rPr>
          <w:rFonts w:ascii="Adobe Heiti Std R" w:eastAsia="Adobe Heiti Std R" w:hAnsi="Adobe Heiti Std R"/>
          <w:sz w:val="20"/>
          <w:szCs w:val="20"/>
        </w:rPr>
        <w:t>Grade:_____________</w:t>
      </w:r>
      <w:r w:rsidR="00784CBC" w:rsidRPr="00CC1229">
        <w:rPr>
          <w:rFonts w:ascii="Adobe Heiti Std R" w:eastAsia="Adobe Heiti Std R" w:hAnsi="Adobe Heiti Std R"/>
          <w:sz w:val="20"/>
          <w:szCs w:val="20"/>
        </w:rPr>
        <w:t>_________</w:t>
      </w:r>
      <w:r w:rsidR="008D2EC4" w:rsidRPr="00CC1229">
        <w:rPr>
          <w:rFonts w:ascii="Adobe Heiti Std R" w:eastAsia="Adobe Heiti Std R" w:hAnsi="Adobe Heiti Std R"/>
          <w:sz w:val="20"/>
          <w:szCs w:val="20"/>
        </w:rPr>
        <w:br/>
        <w:t>Why do you want to volunteer at the Library?</w:t>
      </w:r>
      <w:r w:rsidR="008D2EC4" w:rsidRPr="00CC1229">
        <w:rPr>
          <w:rFonts w:ascii="Adobe Heiti Std R" w:eastAsia="Adobe Heiti Std R" w:hAnsi="Adobe Heiti Std R"/>
          <w:b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84CBC" w:rsidRPr="00CC1229">
        <w:rPr>
          <w:rFonts w:ascii="Adobe Heiti Std R" w:eastAsia="Adobe Heiti Std R" w:hAnsi="Adobe Heiti Std R"/>
          <w:b/>
          <w:sz w:val="20"/>
          <w:szCs w:val="20"/>
        </w:rPr>
        <w:t>____________________________________</w:t>
      </w:r>
      <w:r w:rsidR="008D2EC4" w:rsidRPr="00CC1229">
        <w:rPr>
          <w:rFonts w:ascii="Adobe Heiti Std R" w:eastAsia="Adobe Heiti Std R" w:hAnsi="Adobe Heiti Std R"/>
          <w:b/>
          <w:sz w:val="20"/>
          <w:szCs w:val="20"/>
        </w:rPr>
        <w:br/>
      </w:r>
      <w:r w:rsidR="008D2EC4" w:rsidRPr="00CC1229">
        <w:rPr>
          <w:rFonts w:ascii="Adobe Heiti Std R" w:eastAsia="Adobe Heiti Std R" w:hAnsi="Adobe Heiti Std R"/>
          <w:sz w:val="20"/>
          <w:szCs w:val="20"/>
        </w:rPr>
        <w:t>What projects or causes would you like to see the TAB support?</w:t>
      </w:r>
      <w:r w:rsidR="008D2EC4" w:rsidRPr="00CC1229">
        <w:rPr>
          <w:rFonts w:ascii="Adobe Heiti Std R" w:eastAsia="Adobe Heiti Std R" w:hAnsi="Adobe Heiti Std R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CBC" w:rsidRPr="00CC1229">
        <w:rPr>
          <w:rFonts w:ascii="Adobe Heiti Std R" w:eastAsia="Adobe Heiti Std R" w:hAnsi="Adobe Heiti Std R"/>
          <w:sz w:val="20"/>
          <w:szCs w:val="20"/>
        </w:rPr>
        <w:t>_______________________________________</w:t>
      </w:r>
      <w:r w:rsidR="008D2EC4" w:rsidRPr="00CC1229">
        <w:rPr>
          <w:rFonts w:ascii="Adobe Heiti Std R" w:eastAsia="Adobe Heiti Std R" w:hAnsi="Adobe Heiti Std R"/>
          <w:sz w:val="20"/>
          <w:szCs w:val="20"/>
        </w:rPr>
        <w:br/>
        <w:t xml:space="preserve">The </w:t>
      </w:r>
      <w:r w:rsidR="00784CBC" w:rsidRPr="00CC1229">
        <w:rPr>
          <w:rFonts w:ascii="Adobe Heiti Std R" w:eastAsia="Adobe Heiti Std R" w:hAnsi="Adobe Heiti Std R"/>
          <w:sz w:val="20"/>
          <w:szCs w:val="20"/>
        </w:rPr>
        <w:t>Teen Advisory Board</w:t>
      </w:r>
      <w:r w:rsidR="008D2EC4" w:rsidRPr="00CC1229">
        <w:rPr>
          <w:rFonts w:ascii="Adobe Heiti Std R" w:eastAsia="Adobe Heiti Std R" w:hAnsi="Adobe Heiti Std R"/>
          <w:sz w:val="20"/>
          <w:szCs w:val="20"/>
        </w:rPr>
        <w:t xml:space="preserve"> meets for 1</w:t>
      </w:r>
      <w:r w:rsidR="00184DFB" w:rsidRPr="00CC1229">
        <w:rPr>
          <w:rFonts w:ascii="Adobe Heiti Std R" w:eastAsia="Adobe Heiti Std R" w:hAnsi="Adobe Heiti Std R"/>
          <w:sz w:val="20"/>
          <w:szCs w:val="20"/>
        </w:rPr>
        <w:t>.5 hours</w:t>
      </w:r>
      <w:r w:rsidR="008D2EC4" w:rsidRPr="00CC1229">
        <w:rPr>
          <w:rFonts w:ascii="Adobe Heiti Std R" w:eastAsia="Adobe Heiti Std R" w:hAnsi="Adobe Heiti Std R"/>
          <w:sz w:val="20"/>
          <w:szCs w:val="20"/>
        </w:rPr>
        <w:t xml:space="preserve"> each month. Can you commit to meeting once a month and once during the </w:t>
      </w:r>
      <w:proofErr w:type="spellStart"/>
      <w:proofErr w:type="gramStart"/>
      <w:r w:rsidR="008D2EC4" w:rsidRPr="00CC1229">
        <w:rPr>
          <w:rFonts w:ascii="Adobe Heiti Std R" w:eastAsia="Adobe Heiti Std R" w:hAnsi="Adobe Heiti Std R"/>
          <w:sz w:val="20"/>
          <w:szCs w:val="20"/>
        </w:rPr>
        <w:t>summer?_</w:t>
      </w:r>
      <w:proofErr w:type="gramEnd"/>
      <w:r w:rsidR="008D2EC4" w:rsidRPr="00CC1229">
        <w:rPr>
          <w:rFonts w:ascii="Adobe Heiti Std R" w:eastAsia="Adobe Heiti Std R" w:hAnsi="Adobe Heiti Std R"/>
          <w:sz w:val="20"/>
          <w:szCs w:val="20"/>
        </w:rPr>
        <w:t>____YES_____NO</w:t>
      </w:r>
      <w:proofErr w:type="spellEnd"/>
      <w:r w:rsidR="008D2EC4" w:rsidRPr="00CC1229">
        <w:rPr>
          <w:rFonts w:ascii="Adobe Heiti Std R" w:eastAsia="Adobe Heiti Std R" w:hAnsi="Adobe Heiti Std R"/>
          <w:sz w:val="20"/>
          <w:szCs w:val="20"/>
        </w:rPr>
        <w:br/>
        <w:t xml:space="preserve">TAB members may also volunteer at the Library at other times with tasks for running programs. Would you be willing to do </w:t>
      </w:r>
      <w:proofErr w:type="spellStart"/>
      <w:r w:rsidR="008D2EC4" w:rsidRPr="00CC1229">
        <w:rPr>
          <w:rFonts w:ascii="Adobe Heiti Std R" w:eastAsia="Adobe Heiti Std R" w:hAnsi="Adobe Heiti Std R"/>
          <w:sz w:val="20"/>
          <w:szCs w:val="20"/>
        </w:rPr>
        <w:t>this?____YES____NO</w:t>
      </w:r>
      <w:proofErr w:type="spellEnd"/>
      <w:r w:rsidR="008D2EC4" w:rsidRPr="00CC1229">
        <w:rPr>
          <w:rFonts w:ascii="Adobe Heiti Std R" w:eastAsia="Adobe Heiti Std R" w:hAnsi="Adobe Heiti Std R"/>
          <w:sz w:val="20"/>
          <w:szCs w:val="20"/>
        </w:rPr>
        <w:br/>
        <w:t>Please list some of your activities and interests.</w:t>
      </w:r>
      <w:r w:rsidR="008D2EC4" w:rsidRPr="00CC1229">
        <w:rPr>
          <w:rFonts w:ascii="Adobe Heiti Std R" w:eastAsia="Adobe Heiti Std R" w:hAnsi="Adobe Heiti Std R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  <w:r w:rsidR="00784CBC" w:rsidRPr="00CC1229">
        <w:rPr>
          <w:rFonts w:ascii="Adobe Heiti Std R" w:eastAsia="Adobe Heiti Std R" w:hAnsi="Adobe Heiti Std R"/>
          <w:sz w:val="20"/>
          <w:szCs w:val="20"/>
        </w:rPr>
        <w:t>_______________________________________________________________</w:t>
      </w:r>
      <w:r w:rsidR="00077AD3" w:rsidRPr="00CC1229">
        <w:rPr>
          <w:rFonts w:ascii="Adobe Heiti Std R" w:eastAsia="Adobe Heiti Std R" w:hAnsi="Adobe Heiti Std R"/>
          <w:sz w:val="20"/>
          <w:szCs w:val="20"/>
        </w:rPr>
        <w:t>___________________________</w:t>
      </w:r>
    </w:p>
    <w:p w:rsidR="00D055F2" w:rsidRPr="005E2421" w:rsidRDefault="00784CBC" w:rsidP="005E2421">
      <w:pPr>
        <w:pStyle w:val="NormalWeb"/>
        <w:shd w:val="clear" w:color="auto" w:fill="FFFFFF"/>
        <w:rPr>
          <w:rFonts w:ascii="Adobe Heiti Std R" w:eastAsia="Adobe Heiti Std R" w:hAnsi="Adobe Heiti Std R"/>
          <w:b/>
          <w:sz w:val="20"/>
          <w:szCs w:val="20"/>
        </w:rPr>
      </w:pPr>
      <w:r>
        <w:rPr>
          <w:rFonts w:ascii="Adobe Heiti Std R" w:eastAsia="Adobe Heiti Std R" w:hAnsi="Adobe Heiti Std R"/>
          <w:sz w:val="20"/>
          <w:szCs w:val="20"/>
        </w:rPr>
        <w:t>What do you like about the Library?</w:t>
      </w:r>
      <w:r>
        <w:rPr>
          <w:rFonts w:ascii="Adobe Heiti Std R" w:eastAsia="Adobe Heiti Std R" w:hAnsi="Adobe Heiti Std R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</w:t>
      </w:r>
      <w:r w:rsidR="00CC1229">
        <w:rPr>
          <w:rFonts w:ascii="Adobe Heiti Std R" w:eastAsia="Adobe Heiti Std R" w:hAnsi="Adobe Heiti Std R"/>
          <w:sz w:val="20"/>
          <w:szCs w:val="20"/>
        </w:rPr>
        <w:t>_________________________</w:t>
      </w:r>
      <w:r>
        <w:rPr>
          <w:rFonts w:ascii="Adobe Heiti Std R" w:eastAsia="Adobe Heiti Std R" w:hAnsi="Adobe Heiti Std R"/>
          <w:sz w:val="20"/>
          <w:szCs w:val="20"/>
        </w:rPr>
        <w:t>__</w:t>
      </w:r>
      <w:r>
        <w:rPr>
          <w:rFonts w:ascii="Adobe Heiti Std R" w:eastAsia="Adobe Heiti Std R" w:hAnsi="Adobe Heiti Std R"/>
          <w:sz w:val="20"/>
          <w:szCs w:val="20"/>
        </w:rPr>
        <w:br/>
      </w:r>
      <w:r w:rsidRPr="00784CBC">
        <w:rPr>
          <w:rFonts w:ascii="Adobe Heiti Std R" w:eastAsia="Adobe Heiti Std R" w:hAnsi="Adobe Heiti Std R"/>
          <w:b/>
          <w:sz w:val="20"/>
          <w:szCs w:val="20"/>
        </w:rPr>
        <w:t xml:space="preserve">Thank you! </w:t>
      </w:r>
      <w:r w:rsidR="00077AD3">
        <w:rPr>
          <w:rFonts w:ascii="Adobe Heiti Std R" w:eastAsia="Adobe Heiti Std R" w:hAnsi="Adobe Heiti Std R"/>
          <w:b/>
          <w:sz w:val="20"/>
          <w:szCs w:val="20"/>
        </w:rPr>
        <w:t xml:space="preserve">Next Meeting is </w:t>
      </w:r>
      <w:r w:rsidR="002C5F45">
        <w:rPr>
          <w:rFonts w:ascii="Adobe Heiti Std R" w:eastAsia="Adobe Heiti Std R" w:hAnsi="Adobe Heiti Std R"/>
          <w:b/>
          <w:sz w:val="20"/>
          <w:szCs w:val="20"/>
        </w:rPr>
        <w:t>the 4</w:t>
      </w:r>
      <w:r w:rsidR="002C5F45" w:rsidRPr="002C5F45">
        <w:rPr>
          <w:rFonts w:ascii="Adobe Heiti Std R" w:eastAsia="Adobe Heiti Std R" w:hAnsi="Adobe Heiti Std R"/>
          <w:b/>
          <w:sz w:val="20"/>
          <w:szCs w:val="20"/>
          <w:vertAlign w:val="superscript"/>
        </w:rPr>
        <w:t>th</w:t>
      </w:r>
      <w:r w:rsidR="002C5F45">
        <w:rPr>
          <w:rFonts w:ascii="Adobe Heiti Std R" w:eastAsia="Adobe Heiti Std R" w:hAnsi="Adobe Heiti Std R"/>
          <w:b/>
          <w:sz w:val="20"/>
          <w:szCs w:val="20"/>
        </w:rPr>
        <w:t xml:space="preserve"> Tuesday</w:t>
      </w:r>
      <w:r w:rsidR="00077AD3">
        <w:rPr>
          <w:rFonts w:ascii="Adobe Heiti Std R" w:eastAsia="Adobe Heiti Std R" w:hAnsi="Adobe Heiti Std R"/>
          <w:b/>
          <w:sz w:val="20"/>
          <w:szCs w:val="20"/>
        </w:rPr>
        <w:t xml:space="preserve"> of the month </w:t>
      </w:r>
      <w:r w:rsidR="002C5F45">
        <w:rPr>
          <w:rFonts w:ascii="Adobe Heiti Std R" w:eastAsia="Adobe Heiti Std R" w:hAnsi="Adobe Heiti Std R"/>
          <w:b/>
          <w:sz w:val="20"/>
          <w:szCs w:val="20"/>
        </w:rPr>
        <w:t>3-4:30pm</w:t>
      </w:r>
      <w:r w:rsidR="00077AD3">
        <w:rPr>
          <w:rFonts w:ascii="Adobe Heiti Std R" w:eastAsia="Adobe Heiti Std R" w:hAnsi="Adobe Heiti Std R"/>
          <w:b/>
          <w:sz w:val="20"/>
          <w:szCs w:val="20"/>
        </w:rPr>
        <w:t xml:space="preserve">  </w:t>
      </w:r>
    </w:p>
    <w:sectPr w:rsidR="00D055F2" w:rsidRPr="005E2421" w:rsidSect="00784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202F"/>
    <w:multiLevelType w:val="multilevel"/>
    <w:tmpl w:val="B3BE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D7886"/>
    <w:multiLevelType w:val="multilevel"/>
    <w:tmpl w:val="0D9A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C1F33"/>
    <w:multiLevelType w:val="multilevel"/>
    <w:tmpl w:val="3BDC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D3FA8"/>
    <w:multiLevelType w:val="multilevel"/>
    <w:tmpl w:val="ADAE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F52F6"/>
    <w:multiLevelType w:val="multilevel"/>
    <w:tmpl w:val="E1E8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757"/>
    <w:rsid w:val="00077AD3"/>
    <w:rsid w:val="00130432"/>
    <w:rsid w:val="001622BE"/>
    <w:rsid w:val="00184CD5"/>
    <w:rsid w:val="00184DFB"/>
    <w:rsid w:val="001D4780"/>
    <w:rsid w:val="002C5F45"/>
    <w:rsid w:val="005E2421"/>
    <w:rsid w:val="00784CBC"/>
    <w:rsid w:val="008D2EC4"/>
    <w:rsid w:val="00BD0EBD"/>
    <w:rsid w:val="00C41BEA"/>
    <w:rsid w:val="00C70757"/>
    <w:rsid w:val="00CC1229"/>
    <w:rsid w:val="00D0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9573"/>
  <w15:docId w15:val="{86558F92-AEF0-46F3-B526-4BE41E67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2E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2EC4"/>
    <w:rPr>
      <w:color w:val="0000FF" w:themeColor="hyperlink"/>
      <w:u w:val="single"/>
    </w:rPr>
  </w:style>
  <w:style w:type="character" w:customStyle="1" w:styleId="empblue">
    <w:name w:val="emp_blue"/>
    <w:basedOn w:val="DefaultParagraphFont"/>
    <w:rsid w:val="00BD0EBD"/>
  </w:style>
  <w:style w:type="paragraph" w:customStyle="1" w:styleId="empblue1">
    <w:name w:val="emp_blue1"/>
    <w:basedOn w:val="Normal"/>
    <w:rsid w:val="00BD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0EBD"/>
  </w:style>
  <w:style w:type="character" w:styleId="UnresolvedMention">
    <w:name w:val="Unresolved Mention"/>
    <w:basedOn w:val="DefaultParagraphFont"/>
    <w:uiPriority w:val="99"/>
    <w:semiHidden/>
    <w:unhideWhenUsed/>
    <w:rsid w:val="0018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ougherty@easthampton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westminsterlibrary.org/teens/TAB_application_201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Folta, Erica</cp:lastModifiedBy>
  <cp:revision>4</cp:revision>
  <dcterms:created xsi:type="dcterms:W3CDTF">2020-08-19T15:06:00Z</dcterms:created>
  <dcterms:modified xsi:type="dcterms:W3CDTF">2020-09-29T16:48:00Z</dcterms:modified>
</cp:coreProperties>
</file>